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7FC9" w14:textId="77777777" w:rsidR="0001609F" w:rsidRPr="00CE5DB7" w:rsidRDefault="0001609F" w:rsidP="00B3481C">
      <w:pPr>
        <w:spacing w:line="360" w:lineRule="auto"/>
        <w:ind w:left="720" w:firstLine="0"/>
        <w:rPr>
          <w:rFonts w:cstheme="minorHAnsi"/>
          <w:iCs/>
          <w:noProof/>
          <w:szCs w:val="24"/>
        </w:rPr>
      </w:pPr>
    </w:p>
    <w:p w14:paraId="6D0BD0A1" w14:textId="77777777" w:rsidR="0001609F" w:rsidRPr="00CE5DB7" w:rsidRDefault="0001609F" w:rsidP="00B3481C">
      <w:pPr>
        <w:spacing w:line="360" w:lineRule="auto"/>
        <w:ind w:left="720" w:firstLine="0"/>
        <w:rPr>
          <w:rFonts w:cstheme="minorHAnsi"/>
          <w:iCs/>
          <w:noProof/>
          <w:szCs w:val="24"/>
        </w:rPr>
      </w:pPr>
    </w:p>
    <w:p w14:paraId="00C58F8B" w14:textId="794FA8D2" w:rsidR="00804D03" w:rsidRPr="00CE5DB7" w:rsidRDefault="0020704A" w:rsidP="00B3481C">
      <w:pPr>
        <w:spacing w:line="360" w:lineRule="auto"/>
        <w:ind w:left="720" w:firstLine="0"/>
        <w:rPr>
          <w:rFonts w:cstheme="minorHAnsi"/>
          <w:iCs/>
          <w:noProof/>
          <w:szCs w:val="24"/>
        </w:rPr>
      </w:pPr>
      <w:r w:rsidRPr="00CE5DB7">
        <w:rPr>
          <w:rFonts w:cstheme="minorHAnsi"/>
          <w:iCs/>
          <w:noProof/>
          <w:szCs w:val="24"/>
        </w:rPr>
        <w:t xml:space="preserve">To whom it may concern, </w:t>
      </w:r>
    </w:p>
    <w:p w14:paraId="18C394BB" w14:textId="77777777" w:rsidR="0001609F" w:rsidRPr="00CE5DB7" w:rsidRDefault="0001609F" w:rsidP="00B3481C">
      <w:pPr>
        <w:spacing w:line="360" w:lineRule="auto"/>
        <w:ind w:left="720" w:firstLine="0"/>
        <w:rPr>
          <w:rFonts w:cstheme="minorHAnsi"/>
          <w:iCs/>
          <w:noProof/>
          <w:szCs w:val="24"/>
        </w:rPr>
      </w:pPr>
    </w:p>
    <w:p w14:paraId="191C205D" w14:textId="73F72436" w:rsidR="00147B2F" w:rsidRPr="00CE5DB7" w:rsidRDefault="009510B7" w:rsidP="009510B7">
      <w:pPr>
        <w:spacing w:line="360" w:lineRule="auto"/>
        <w:ind w:left="720" w:firstLine="0"/>
        <w:rPr>
          <w:rFonts w:cstheme="minorHAnsi"/>
          <w:iCs/>
          <w:szCs w:val="24"/>
        </w:rPr>
      </w:pPr>
      <w:r w:rsidRPr="00CE5DB7">
        <w:rPr>
          <w:rFonts w:cstheme="minorHAnsi"/>
          <w:iCs/>
          <w:noProof/>
          <w:szCs w:val="24"/>
        </w:rPr>
        <w:t xml:space="preserve">I am writing this on behalf of the local community, in and surrounding Lehrman street. </w:t>
      </w:r>
      <w:r w:rsidR="00147B2F" w:rsidRPr="00CE5DB7">
        <w:rPr>
          <w:rFonts w:cstheme="minorHAnsi"/>
          <w:iCs/>
          <w:noProof/>
          <w:szCs w:val="24"/>
        </w:rPr>
        <w:t xml:space="preserve">We are </w:t>
      </w:r>
      <w:r w:rsidR="00422EBB" w:rsidRPr="00CE5DB7">
        <w:rPr>
          <w:rFonts w:cstheme="minorHAnsi"/>
          <w:iCs/>
          <w:noProof/>
          <w:szCs w:val="24"/>
        </w:rPr>
        <w:t>disappointed and angry</w:t>
      </w:r>
      <w:r w:rsidR="00147B2F" w:rsidRPr="00CE5DB7">
        <w:rPr>
          <w:rFonts w:cstheme="minorHAnsi"/>
          <w:iCs/>
          <w:noProof/>
          <w:szCs w:val="24"/>
        </w:rPr>
        <w:t xml:space="preserve"> that </w:t>
      </w:r>
      <w:r w:rsidR="00422EBB" w:rsidRPr="00CE5DB7">
        <w:rPr>
          <w:rFonts w:cstheme="minorHAnsi"/>
          <w:iCs/>
          <w:noProof/>
          <w:szCs w:val="24"/>
        </w:rPr>
        <w:t>we</w:t>
      </w:r>
      <w:r w:rsidR="00147B2F" w:rsidRPr="00CE5DB7">
        <w:rPr>
          <w:rFonts w:cstheme="minorHAnsi"/>
          <w:iCs/>
          <w:noProof/>
          <w:szCs w:val="24"/>
        </w:rPr>
        <w:t xml:space="preserve"> have been ignored</w:t>
      </w:r>
      <w:r w:rsidR="00422EBB" w:rsidRPr="00CE5DB7">
        <w:rPr>
          <w:rFonts w:cstheme="minorHAnsi"/>
          <w:iCs/>
          <w:noProof/>
          <w:szCs w:val="24"/>
        </w:rPr>
        <w:t xml:space="preserve"> through the consultation process</w:t>
      </w:r>
      <w:r w:rsidR="00147B2F" w:rsidRPr="00CE5DB7">
        <w:rPr>
          <w:rFonts w:cstheme="minorHAnsi"/>
          <w:iCs/>
          <w:noProof/>
          <w:szCs w:val="24"/>
        </w:rPr>
        <w:t xml:space="preserve">, and that the Government has seen fit to open this </w:t>
      </w:r>
      <w:r w:rsidRPr="00CE5DB7">
        <w:rPr>
          <w:rFonts w:cstheme="minorHAnsi"/>
          <w:iCs/>
          <w:szCs w:val="24"/>
        </w:rPr>
        <w:t>injecting room i</w:t>
      </w:r>
      <w:r w:rsidR="00147B2F" w:rsidRPr="00CE5DB7">
        <w:rPr>
          <w:rFonts w:cstheme="minorHAnsi"/>
          <w:iCs/>
          <w:szCs w:val="24"/>
        </w:rPr>
        <w:t xml:space="preserve">n our street, just a block from one of our </w:t>
      </w:r>
      <w:r w:rsidR="00A4187D" w:rsidRPr="00CE5DB7">
        <w:rPr>
          <w:rFonts w:cstheme="minorHAnsi"/>
          <w:iCs/>
          <w:szCs w:val="24"/>
        </w:rPr>
        <w:t>FAVOURITE</w:t>
      </w:r>
      <w:r w:rsidR="00147B2F" w:rsidRPr="00CE5DB7">
        <w:rPr>
          <w:rFonts w:cstheme="minorHAnsi"/>
          <w:iCs/>
          <w:szCs w:val="24"/>
        </w:rPr>
        <w:t xml:space="preserve"> parks</w:t>
      </w:r>
      <w:r w:rsidR="00422EBB" w:rsidRPr="00CE5DB7">
        <w:rPr>
          <w:rFonts w:cstheme="minorHAnsi"/>
          <w:iCs/>
          <w:szCs w:val="24"/>
        </w:rPr>
        <w:t xml:space="preserve"> for our kids</w:t>
      </w:r>
      <w:r w:rsidR="00147B2F" w:rsidRPr="00CE5DB7">
        <w:rPr>
          <w:rFonts w:cstheme="minorHAnsi"/>
          <w:iCs/>
          <w:szCs w:val="24"/>
        </w:rPr>
        <w:t xml:space="preserve">. </w:t>
      </w:r>
    </w:p>
    <w:p w14:paraId="26E49A71" w14:textId="77777777" w:rsidR="00103F36" w:rsidRPr="00CE5DB7" w:rsidRDefault="00103F36" w:rsidP="009510B7">
      <w:pPr>
        <w:spacing w:line="360" w:lineRule="auto"/>
        <w:ind w:left="720" w:firstLine="0"/>
        <w:rPr>
          <w:rFonts w:cstheme="minorHAnsi"/>
          <w:iCs/>
          <w:szCs w:val="24"/>
        </w:rPr>
      </w:pPr>
    </w:p>
    <w:p w14:paraId="49F10B9F" w14:textId="760E1E06" w:rsidR="0001609F" w:rsidRPr="00CE5DB7" w:rsidRDefault="00422EBB" w:rsidP="009510B7">
      <w:pPr>
        <w:spacing w:line="360" w:lineRule="auto"/>
        <w:ind w:left="720" w:firstLine="0"/>
        <w:rPr>
          <w:rFonts w:cstheme="minorHAnsi"/>
          <w:iCs/>
          <w:szCs w:val="24"/>
        </w:rPr>
      </w:pPr>
      <w:r w:rsidRPr="00CE5DB7">
        <w:rPr>
          <w:rFonts w:cstheme="minorHAnsi"/>
          <w:iCs/>
          <w:szCs w:val="24"/>
        </w:rPr>
        <w:t>Other families also</w:t>
      </w:r>
      <w:r w:rsidR="00147B2F" w:rsidRPr="00CE5DB7">
        <w:rPr>
          <w:rFonts w:cstheme="minorHAnsi"/>
          <w:iCs/>
          <w:szCs w:val="24"/>
        </w:rPr>
        <w:t xml:space="preserve"> </w:t>
      </w:r>
      <w:r w:rsidRPr="00CE5DB7">
        <w:rPr>
          <w:rFonts w:cstheme="minorHAnsi"/>
          <w:iCs/>
          <w:szCs w:val="24"/>
        </w:rPr>
        <w:t>use</w:t>
      </w:r>
      <w:r w:rsidR="00147B2F" w:rsidRPr="00CE5DB7">
        <w:rPr>
          <w:rFonts w:cstheme="minorHAnsi"/>
          <w:iCs/>
          <w:szCs w:val="24"/>
        </w:rPr>
        <w:t xml:space="preserve"> the park regularly, and we all have concerns around the sort of </w:t>
      </w:r>
      <w:r w:rsidRPr="00CE5DB7">
        <w:rPr>
          <w:rFonts w:cstheme="minorHAnsi"/>
          <w:iCs/>
          <w:szCs w:val="24"/>
        </w:rPr>
        <w:t>people</w:t>
      </w:r>
      <w:r w:rsidR="00147B2F" w:rsidRPr="00CE5DB7">
        <w:rPr>
          <w:rFonts w:cstheme="minorHAnsi"/>
          <w:iCs/>
          <w:szCs w:val="24"/>
        </w:rPr>
        <w:t xml:space="preserve"> that may now be </w:t>
      </w:r>
      <w:r w:rsidRPr="00CE5DB7">
        <w:rPr>
          <w:rFonts w:cstheme="minorHAnsi"/>
          <w:iCs/>
          <w:szCs w:val="24"/>
        </w:rPr>
        <w:t>heading over</w:t>
      </w:r>
      <w:r w:rsidR="00147B2F" w:rsidRPr="00CE5DB7">
        <w:rPr>
          <w:rFonts w:cstheme="minorHAnsi"/>
          <w:iCs/>
          <w:szCs w:val="24"/>
        </w:rPr>
        <w:t xml:space="preserve"> to the park after they have </w:t>
      </w:r>
      <w:r w:rsidRPr="00CE5DB7">
        <w:rPr>
          <w:rFonts w:cstheme="minorHAnsi"/>
          <w:iCs/>
          <w:szCs w:val="24"/>
        </w:rPr>
        <w:t>used</w:t>
      </w:r>
      <w:r w:rsidR="00147B2F" w:rsidRPr="00CE5DB7">
        <w:rPr>
          <w:rFonts w:cstheme="minorHAnsi"/>
          <w:iCs/>
          <w:szCs w:val="24"/>
        </w:rPr>
        <w:t xml:space="preserve"> the clinic. </w:t>
      </w:r>
      <w:r w:rsidRPr="00CE5DB7">
        <w:rPr>
          <w:rFonts w:cstheme="minorHAnsi"/>
          <w:iCs/>
          <w:szCs w:val="24"/>
        </w:rPr>
        <w:t>We raised these concerns at the community night and in response to the local council survey. Why have these concerns been ignored?</w:t>
      </w:r>
    </w:p>
    <w:p w14:paraId="10818C52" w14:textId="222D9670" w:rsidR="00103F36" w:rsidRPr="00CE5DB7" w:rsidRDefault="00147B2F" w:rsidP="009510B7">
      <w:pPr>
        <w:spacing w:line="360" w:lineRule="auto"/>
        <w:ind w:left="720" w:firstLine="0"/>
        <w:rPr>
          <w:rFonts w:cstheme="minorHAnsi"/>
          <w:iCs/>
          <w:szCs w:val="24"/>
        </w:rPr>
      </w:pPr>
      <w:r w:rsidRPr="00CE5DB7">
        <w:rPr>
          <w:rFonts w:cstheme="minorHAnsi"/>
          <w:iCs/>
          <w:szCs w:val="24"/>
        </w:rPr>
        <w:t xml:space="preserve"> </w:t>
      </w:r>
    </w:p>
    <w:p w14:paraId="38B94E2D" w14:textId="7182D908" w:rsidR="00147B2F" w:rsidRPr="00CE5DB7" w:rsidRDefault="00147B2F" w:rsidP="00147B2F">
      <w:pPr>
        <w:spacing w:line="360" w:lineRule="auto"/>
        <w:ind w:left="720" w:firstLine="0"/>
        <w:rPr>
          <w:rFonts w:cstheme="minorHAnsi"/>
          <w:iCs/>
          <w:szCs w:val="24"/>
        </w:rPr>
      </w:pPr>
      <w:r w:rsidRPr="00CE5DB7">
        <w:rPr>
          <w:rFonts w:cstheme="minorHAnsi"/>
          <w:iCs/>
          <w:szCs w:val="24"/>
        </w:rPr>
        <w:t xml:space="preserve">Surely there is a better location for the site, such as </w:t>
      </w:r>
      <w:r w:rsidR="00A4187D" w:rsidRPr="00CE5DB7">
        <w:rPr>
          <w:rFonts w:cstheme="minorHAnsi"/>
          <w:iCs/>
          <w:szCs w:val="24"/>
        </w:rPr>
        <w:t xml:space="preserve">MOVING IT </w:t>
      </w:r>
      <w:r w:rsidRPr="00CE5DB7">
        <w:rPr>
          <w:rFonts w:cstheme="minorHAnsi"/>
          <w:iCs/>
          <w:szCs w:val="24"/>
        </w:rPr>
        <w:t>further into the city</w:t>
      </w:r>
      <w:r w:rsidR="00A4187D" w:rsidRPr="00CE5DB7">
        <w:rPr>
          <w:rFonts w:cstheme="minorHAnsi"/>
          <w:iCs/>
          <w:szCs w:val="24"/>
        </w:rPr>
        <w:t>?</w:t>
      </w:r>
      <w:r w:rsidR="0020704A" w:rsidRPr="00CE5DB7">
        <w:rPr>
          <w:rFonts w:cstheme="minorHAnsi"/>
          <w:iCs/>
          <w:szCs w:val="24"/>
        </w:rPr>
        <w:t xml:space="preserve"> </w:t>
      </w:r>
      <w:r w:rsidRPr="00CE5DB7">
        <w:rPr>
          <w:rFonts w:cstheme="minorHAnsi"/>
          <w:iCs/>
          <w:szCs w:val="24"/>
        </w:rPr>
        <w:t xml:space="preserve">Despite the opening taking place today, we will not stop our protests and we hope that the clinic will soon be closed and our streets </w:t>
      </w:r>
      <w:r w:rsidR="00422EBB" w:rsidRPr="00CE5DB7">
        <w:rPr>
          <w:rFonts w:cstheme="minorHAnsi"/>
          <w:iCs/>
          <w:szCs w:val="24"/>
        </w:rPr>
        <w:t>feel safe for our kids</w:t>
      </w:r>
      <w:r w:rsidRPr="00CE5DB7">
        <w:rPr>
          <w:rFonts w:cstheme="minorHAnsi"/>
          <w:iCs/>
          <w:szCs w:val="24"/>
        </w:rPr>
        <w:t xml:space="preserve"> again. </w:t>
      </w:r>
    </w:p>
    <w:p w14:paraId="194BEA94" w14:textId="77777777" w:rsidR="006022F0" w:rsidRPr="00CE5DB7" w:rsidRDefault="006022F0" w:rsidP="00147B2F">
      <w:pPr>
        <w:spacing w:line="360" w:lineRule="auto"/>
        <w:ind w:left="720" w:firstLine="0"/>
        <w:rPr>
          <w:rFonts w:cstheme="minorHAnsi"/>
          <w:iCs/>
          <w:szCs w:val="24"/>
        </w:rPr>
      </w:pPr>
    </w:p>
    <w:p w14:paraId="369A13D4" w14:textId="7EF0BEAD" w:rsidR="00A4187D" w:rsidRPr="00CE5DB7" w:rsidRDefault="00A4187D" w:rsidP="00147B2F">
      <w:pPr>
        <w:spacing w:line="360" w:lineRule="auto"/>
        <w:ind w:left="720" w:firstLine="0"/>
        <w:rPr>
          <w:rFonts w:cstheme="minorHAnsi"/>
          <w:iCs/>
          <w:szCs w:val="24"/>
        </w:rPr>
      </w:pPr>
      <w:r w:rsidRPr="00CE5DB7">
        <w:rPr>
          <w:rFonts w:cstheme="minorHAnsi"/>
          <w:iCs/>
          <w:szCs w:val="24"/>
        </w:rPr>
        <w:t xml:space="preserve">Concerned parent, </w:t>
      </w:r>
    </w:p>
    <w:p w14:paraId="58B743A0" w14:textId="43A55B27" w:rsidR="009510B7" w:rsidRPr="00CE5DB7" w:rsidRDefault="00EB7996" w:rsidP="009510B7">
      <w:pPr>
        <w:spacing w:line="360" w:lineRule="auto"/>
        <w:ind w:left="720" w:firstLine="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Greg</w:t>
      </w:r>
      <w:r w:rsidR="00147B2F" w:rsidRPr="00CE5DB7">
        <w:rPr>
          <w:rFonts w:cstheme="minorHAnsi"/>
          <w:iCs/>
          <w:szCs w:val="24"/>
        </w:rPr>
        <w:t xml:space="preserve"> </w:t>
      </w:r>
      <w:r w:rsidR="00530AD2">
        <w:rPr>
          <w:rFonts w:cstheme="minorHAnsi"/>
          <w:iCs/>
          <w:szCs w:val="24"/>
        </w:rPr>
        <w:t>Maguire</w:t>
      </w:r>
      <w:r w:rsidR="00FD1401" w:rsidRPr="00CE5DB7">
        <w:rPr>
          <w:rFonts w:cstheme="minorHAnsi"/>
          <w:iCs/>
          <w:szCs w:val="24"/>
        </w:rPr>
        <w:t>,</w:t>
      </w:r>
      <w:r w:rsidR="005C380F" w:rsidRPr="00CE5DB7">
        <w:rPr>
          <w:rFonts w:cstheme="minorHAnsi"/>
          <w:iCs/>
          <w:szCs w:val="24"/>
        </w:rPr>
        <w:t xml:space="preserve"> Lehrman Street resident</w:t>
      </w:r>
    </w:p>
    <w:sectPr w:rsidR="009510B7" w:rsidRPr="00CE5DB7" w:rsidSect="0020704A">
      <w:foot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76E0" w14:textId="77777777" w:rsidR="0037620B" w:rsidRDefault="0037620B" w:rsidP="00047416">
      <w:pPr>
        <w:spacing w:line="240" w:lineRule="auto"/>
      </w:pPr>
      <w:r>
        <w:separator/>
      </w:r>
    </w:p>
  </w:endnote>
  <w:endnote w:type="continuationSeparator" w:id="0">
    <w:p w14:paraId="01A0586C" w14:textId="77777777" w:rsidR="0037620B" w:rsidRDefault="0037620B" w:rsidP="00047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auto"/>
    <w:pitch w:val="variable"/>
    <w:sig w:usb0="E00022FF" w:usb1="C000205B" w:usb2="00000009" w:usb3="00000000" w:csb0="000001D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301474"/>
      <w:docPartObj>
        <w:docPartGallery w:val="Page Numbers (Bottom of Page)"/>
        <w:docPartUnique/>
      </w:docPartObj>
    </w:sdtPr>
    <w:sdtEndPr/>
    <w:sdtContent>
      <w:p w14:paraId="0B8CFD7E" w14:textId="77777777" w:rsidR="003128FF" w:rsidRPr="003128FF" w:rsidRDefault="003128FF" w:rsidP="003128FF">
        <w:pPr>
          <w:pStyle w:val="Footer"/>
        </w:pPr>
        <w:r w:rsidRPr="003128FF">
          <w:fldChar w:fldCharType="begin"/>
        </w:r>
        <w:r w:rsidRPr="003128FF">
          <w:instrText xml:space="preserve"> PAGE   \* MERGEFORMAT </w:instrText>
        </w:r>
        <w:r w:rsidRPr="003128FF">
          <w:fldChar w:fldCharType="separate"/>
        </w:r>
        <w:r w:rsidR="00845394">
          <w:rPr>
            <w:noProof/>
          </w:rPr>
          <w:t>2</w:t>
        </w:r>
        <w:r w:rsidRPr="003128F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3B5C" w14:textId="77777777" w:rsidR="0037620B" w:rsidRDefault="0037620B" w:rsidP="00047416">
      <w:pPr>
        <w:spacing w:line="240" w:lineRule="auto"/>
      </w:pPr>
      <w:r>
        <w:separator/>
      </w:r>
    </w:p>
  </w:footnote>
  <w:footnote w:type="continuationSeparator" w:id="0">
    <w:p w14:paraId="1BEEB293" w14:textId="77777777" w:rsidR="0037620B" w:rsidRDefault="0037620B" w:rsidP="00047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243B" w14:textId="5684E4E3" w:rsidR="0001609F" w:rsidRDefault="0001609F" w:rsidP="0001609F">
    <w:pPr>
      <w:pStyle w:val="Header"/>
    </w:pPr>
    <w:r>
      <w:t>Case study 3: LETTER FROM COMMUNITY MEMBER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820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161C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A6CC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E6B2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C94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FA04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A2D1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3400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881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C8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16ECB"/>
    <w:multiLevelType w:val="hybridMultilevel"/>
    <w:tmpl w:val="99167318"/>
    <w:lvl w:ilvl="0" w:tplc="313046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1912952">
    <w:abstractNumId w:val="9"/>
  </w:num>
  <w:num w:numId="2" w16cid:durableId="921110454">
    <w:abstractNumId w:val="7"/>
  </w:num>
  <w:num w:numId="3" w16cid:durableId="935556152">
    <w:abstractNumId w:val="6"/>
  </w:num>
  <w:num w:numId="4" w16cid:durableId="2140567859">
    <w:abstractNumId w:val="5"/>
  </w:num>
  <w:num w:numId="5" w16cid:durableId="1638336001">
    <w:abstractNumId w:val="4"/>
  </w:num>
  <w:num w:numId="6" w16cid:durableId="1120220145">
    <w:abstractNumId w:val="8"/>
  </w:num>
  <w:num w:numId="7" w16cid:durableId="1412970100">
    <w:abstractNumId w:val="3"/>
  </w:num>
  <w:num w:numId="8" w16cid:durableId="479032699">
    <w:abstractNumId w:val="2"/>
  </w:num>
  <w:num w:numId="9" w16cid:durableId="363867730">
    <w:abstractNumId w:val="1"/>
  </w:num>
  <w:num w:numId="10" w16cid:durableId="1999579078">
    <w:abstractNumId w:val="0"/>
  </w:num>
  <w:num w:numId="11" w16cid:durableId="2095739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16"/>
    <w:rsid w:val="0001341C"/>
    <w:rsid w:val="0001609F"/>
    <w:rsid w:val="00047416"/>
    <w:rsid w:val="0009780C"/>
    <w:rsid w:val="00103F36"/>
    <w:rsid w:val="00124EDE"/>
    <w:rsid w:val="0014130B"/>
    <w:rsid w:val="00147B2F"/>
    <w:rsid w:val="00191230"/>
    <w:rsid w:val="0020704A"/>
    <w:rsid w:val="00216F9E"/>
    <w:rsid w:val="00297CDC"/>
    <w:rsid w:val="002C73AF"/>
    <w:rsid w:val="002D3815"/>
    <w:rsid w:val="002D6912"/>
    <w:rsid w:val="002E0E08"/>
    <w:rsid w:val="003128FF"/>
    <w:rsid w:val="003605EA"/>
    <w:rsid w:val="0037620B"/>
    <w:rsid w:val="00422EBB"/>
    <w:rsid w:val="00466633"/>
    <w:rsid w:val="0047227B"/>
    <w:rsid w:val="00510C35"/>
    <w:rsid w:val="005241D8"/>
    <w:rsid w:val="00530AD2"/>
    <w:rsid w:val="0056314D"/>
    <w:rsid w:val="00597E03"/>
    <w:rsid w:val="005C380F"/>
    <w:rsid w:val="006022F0"/>
    <w:rsid w:val="00610E90"/>
    <w:rsid w:val="0065511F"/>
    <w:rsid w:val="00667D16"/>
    <w:rsid w:val="006709A2"/>
    <w:rsid w:val="006C1AD5"/>
    <w:rsid w:val="006C2F91"/>
    <w:rsid w:val="006C476F"/>
    <w:rsid w:val="006E5DFB"/>
    <w:rsid w:val="006F1CED"/>
    <w:rsid w:val="00733DDF"/>
    <w:rsid w:val="00754484"/>
    <w:rsid w:val="007812C5"/>
    <w:rsid w:val="007B7FE4"/>
    <w:rsid w:val="007F5CA0"/>
    <w:rsid w:val="008018CD"/>
    <w:rsid w:val="00804D03"/>
    <w:rsid w:val="00845394"/>
    <w:rsid w:val="00855FB5"/>
    <w:rsid w:val="00867E58"/>
    <w:rsid w:val="00876988"/>
    <w:rsid w:val="008A5C11"/>
    <w:rsid w:val="008C3155"/>
    <w:rsid w:val="008C6184"/>
    <w:rsid w:val="00927A7E"/>
    <w:rsid w:val="009510B7"/>
    <w:rsid w:val="009707FA"/>
    <w:rsid w:val="00A058ED"/>
    <w:rsid w:val="00A131F1"/>
    <w:rsid w:val="00A34218"/>
    <w:rsid w:val="00A34713"/>
    <w:rsid w:val="00A4187D"/>
    <w:rsid w:val="00A66D3D"/>
    <w:rsid w:val="00A75554"/>
    <w:rsid w:val="00B14518"/>
    <w:rsid w:val="00B3481C"/>
    <w:rsid w:val="00B81A98"/>
    <w:rsid w:val="00BB1DBB"/>
    <w:rsid w:val="00BB7D88"/>
    <w:rsid w:val="00BF449E"/>
    <w:rsid w:val="00C316CF"/>
    <w:rsid w:val="00C322B7"/>
    <w:rsid w:val="00C34FB4"/>
    <w:rsid w:val="00C351BF"/>
    <w:rsid w:val="00C62888"/>
    <w:rsid w:val="00CA547E"/>
    <w:rsid w:val="00CC6553"/>
    <w:rsid w:val="00CE5DB7"/>
    <w:rsid w:val="00D30F4F"/>
    <w:rsid w:val="00D64194"/>
    <w:rsid w:val="00D76297"/>
    <w:rsid w:val="00DC2112"/>
    <w:rsid w:val="00E24ED8"/>
    <w:rsid w:val="00E441F2"/>
    <w:rsid w:val="00E61D92"/>
    <w:rsid w:val="00E806F9"/>
    <w:rsid w:val="00E974AA"/>
    <w:rsid w:val="00EB7584"/>
    <w:rsid w:val="00EB7996"/>
    <w:rsid w:val="00F11892"/>
    <w:rsid w:val="00F333C1"/>
    <w:rsid w:val="00F93F56"/>
    <w:rsid w:val="00FB0D04"/>
    <w:rsid w:val="00FB5724"/>
    <w:rsid w:val="00FC0F63"/>
    <w:rsid w:val="00FC7FAB"/>
    <w:rsid w:val="00FD1401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B4A6B5"/>
  <w15:docId w15:val="{DD43439D-97EF-4EB5-B281-817FCFA4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2112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C2F91"/>
    <w:pPr>
      <w:ind w:firstLine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8FF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8FF"/>
    <w:pPr>
      <w:keepNext/>
      <w:keepLines/>
      <w:spacing w:before="40"/>
      <w:ind w:firstLine="0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8FF"/>
    <w:pPr>
      <w:keepNext/>
      <w:keepLines/>
      <w:spacing w:before="40"/>
      <w:ind w:firstLine="0"/>
      <w:outlineLvl w:val="3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8FF"/>
    <w:pPr>
      <w:keepNext/>
      <w:keepLines/>
      <w:spacing w:before="40"/>
      <w:ind w:firstLine="0"/>
      <w:outlineLvl w:val="4"/>
    </w:pPr>
    <w:rPr>
      <w:rFonts w:asciiTheme="majorHAnsi" w:eastAsiaTheme="majorEastAsia" w:hAnsiTheme="majorHAnsi" w:cstheme="majorBidi"/>
      <w:i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8F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8F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Cs/>
      <w:cap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8F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8F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3128FF"/>
    <w:pPr>
      <w:spacing w:before="360"/>
      <w:ind w:firstLine="0"/>
      <w:contextualSpacing/>
      <w:jc w:val="center"/>
    </w:pPr>
    <w:rPr>
      <w:rFonts w:asciiTheme="majorHAnsi" w:hAnsiTheme="majorHAnsi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3128FF"/>
    <w:rPr>
      <w:rFonts w:asciiTheme="majorHAnsi" w:hAnsiTheme="majorHAnsi"/>
      <w:b/>
      <w:bCs/>
      <w:sz w:val="28"/>
    </w:rPr>
  </w:style>
  <w:style w:type="paragraph" w:styleId="Date">
    <w:name w:val="Date"/>
    <w:basedOn w:val="Normal"/>
    <w:link w:val="DateChar"/>
    <w:uiPriority w:val="1"/>
    <w:qFormat/>
    <w:rsid w:val="00BB1DBB"/>
    <w:pPr>
      <w:spacing w:line="276" w:lineRule="auto"/>
      <w:jc w:val="right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1"/>
    <w:rsid w:val="00047416"/>
    <w:rPr>
      <w:b/>
      <w:bCs/>
      <w:sz w:val="24"/>
    </w:rPr>
  </w:style>
  <w:style w:type="paragraph" w:styleId="Subtitle">
    <w:name w:val="Subtitle"/>
    <w:basedOn w:val="Normal"/>
    <w:link w:val="SubtitleChar"/>
    <w:uiPriority w:val="3"/>
    <w:qFormat/>
    <w:rsid w:val="003128FF"/>
    <w:pPr>
      <w:spacing w:after="120"/>
      <w:ind w:firstLine="0"/>
      <w:contextualSpacing/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3"/>
    <w:rsid w:val="003128FF"/>
    <w:rPr>
      <w:i/>
      <w:i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2F91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124ED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DBB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BB"/>
    <w:rPr>
      <w:rFonts w:ascii="Tahoma" w:hAnsi="Tahoma" w:cs="Tahoma"/>
      <w:szCs w:val="16"/>
    </w:rPr>
  </w:style>
  <w:style w:type="character" w:styleId="Strong">
    <w:name w:val="Strong"/>
    <w:basedOn w:val="DefaultParagraphFont"/>
    <w:uiPriority w:val="4"/>
    <w:unhideWhenUsed/>
    <w:qFormat/>
    <w:rsid w:val="00E61D92"/>
    <w:rPr>
      <w:b/>
      <w:bCs/>
      <w:i/>
    </w:rPr>
  </w:style>
  <w:style w:type="paragraph" w:customStyle="1" w:styleId="ContactInfo">
    <w:name w:val="Contact Info"/>
    <w:basedOn w:val="Normal"/>
    <w:uiPriority w:val="11"/>
    <w:qFormat/>
    <w:rsid w:val="00E61D92"/>
    <w:pPr>
      <w:spacing w:after="240" w:line="276" w:lineRule="auto"/>
      <w:contextualSpacing/>
    </w:pPr>
  </w:style>
  <w:style w:type="paragraph" w:customStyle="1" w:styleId="SmallPrint">
    <w:name w:val="Small Print"/>
    <w:basedOn w:val="Normal"/>
    <w:uiPriority w:val="10"/>
    <w:qFormat/>
    <w:rsid w:val="002D3815"/>
    <w:pPr>
      <w:spacing w:line="432" w:lineRule="auto"/>
    </w:pPr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2F91"/>
  </w:style>
  <w:style w:type="paragraph" w:styleId="BlockText">
    <w:name w:val="Block Text"/>
    <w:basedOn w:val="Normal"/>
    <w:uiPriority w:val="99"/>
    <w:semiHidden/>
    <w:unhideWhenUsed/>
    <w:rsid w:val="00124ED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C2F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2F91"/>
  </w:style>
  <w:style w:type="paragraph" w:styleId="BodyText2">
    <w:name w:val="Body Text 2"/>
    <w:basedOn w:val="Normal"/>
    <w:link w:val="BodyText2Char"/>
    <w:uiPriority w:val="99"/>
    <w:semiHidden/>
    <w:unhideWhenUsed/>
    <w:rsid w:val="006C2F91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2F91"/>
  </w:style>
  <w:style w:type="paragraph" w:styleId="BodyText3">
    <w:name w:val="Body Text 3"/>
    <w:basedOn w:val="Normal"/>
    <w:link w:val="BodyText3Char"/>
    <w:uiPriority w:val="99"/>
    <w:semiHidden/>
    <w:unhideWhenUsed/>
    <w:rsid w:val="006C2F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2F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2F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2F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2F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2F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2F9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2F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2F91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2F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C2F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2F9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2F9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C2F9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2F91"/>
  </w:style>
  <w:style w:type="table" w:styleId="ColorfulGrid">
    <w:name w:val="Colorful Grid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C2F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F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F91"/>
    <w:rPr>
      <w:b/>
      <w:bCs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F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C2F9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2F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2F9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2F91"/>
  </w:style>
  <w:style w:type="character" w:styleId="EndnoteReference">
    <w:name w:val="endnote reference"/>
    <w:basedOn w:val="DefaultParagraphFont"/>
    <w:uiPriority w:val="99"/>
    <w:semiHidden/>
    <w:unhideWhenUsed/>
    <w:rsid w:val="006C2F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2F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C2F9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2F9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28FF"/>
    <w:pPr>
      <w:spacing w:line="240" w:lineRule="auto"/>
      <w:ind w:firstLine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128FF"/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C2F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F91"/>
    <w:rPr>
      <w:szCs w:val="20"/>
    </w:rPr>
  </w:style>
  <w:style w:type="table" w:styleId="GridTable1Light">
    <w:name w:val="Grid Table 1 Light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47416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16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8FF"/>
    <w:rPr>
      <w:rFonts w:asciiTheme="majorHAnsi" w:eastAsiaTheme="majorEastAsia" w:hAnsiTheme="majorHAnsi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8FF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8FF"/>
    <w:rPr>
      <w:rFonts w:asciiTheme="majorHAnsi" w:eastAsiaTheme="majorEastAsia" w:hAnsiTheme="majorHAnsi" w:cstheme="majorBidi"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8FF"/>
    <w:rPr>
      <w:rFonts w:asciiTheme="majorHAnsi" w:eastAsiaTheme="majorEastAsia" w:hAnsiTheme="majorHAnsi" w:cstheme="majorBidi"/>
      <w:i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8FF"/>
    <w:rPr>
      <w:rFonts w:asciiTheme="majorHAnsi" w:eastAsiaTheme="majorEastAsia" w:hAnsiTheme="majorHAnsi" w:cstheme="majorBidi"/>
      <w:b/>
      <w:color w:val="365F91" w:themeColor="accent1" w:themeShade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8FF"/>
    <w:rPr>
      <w:rFonts w:asciiTheme="majorHAnsi" w:eastAsiaTheme="majorEastAsia" w:hAnsiTheme="majorHAnsi" w:cstheme="majorBidi"/>
      <w:iCs/>
      <w:caps/>
      <w:color w:val="365F91" w:themeColor="accent1" w:themeShade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8FF"/>
    <w:rPr>
      <w:rFonts w:asciiTheme="majorHAnsi" w:eastAsiaTheme="majorEastAsia" w:hAnsiTheme="majorHAnsi" w:cstheme="majorBidi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8FF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C2F91"/>
  </w:style>
  <w:style w:type="paragraph" w:styleId="HTMLAddress">
    <w:name w:val="HTML Address"/>
    <w:basedOn w:val="Normal"/>
    <w:link w:val="HTMLAddressChar"/>
    <w:uiPriority w:val="99"/>
    <w:semiHidden/>
    <w:unhideWhenUsed/>
    <w:rsid w:val="006C2F9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2F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2F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C2F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2F91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2F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C2F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C2F91"/>
    <w:rPr>
      <w:i/>
      <w:iCs/>
    </w:rPr>
  </w:style>
  <w:style w:type="character" w:styleId="Hyperlink">
    <w:name w:val="Hyperlink"/>
    <w:basedOn w:val="DefaultParagraphFont"/>
    <w:uiPriority w:val="99"/>
    <w:unhideWhenUsed/>
    <w:rsid w:val="006C2F9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2F9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2F9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2F9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2F9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2F9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2F9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2F9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2F9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2F91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2F9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2F9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2F91"/>
  </w:style>
  <w:style w:type="paragraph" w:styleId="List">
    <w:name w:val="List"/>
    <w:basedOn w:val="Normal"/>
    <w:uiPriority w:val="99"/>
    <w:semiHidden/>
    <w:unhideWhenUsed/>
    <w:rsid w:val="006C2F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2F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2F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2F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2F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C2F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C2F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C2F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C2F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2F9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2F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2F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2F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2F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2F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C2F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2F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2F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2F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2F91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C2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C2F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2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2F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2F9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6C2F9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6C2F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2F9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2F91"/>
  </w:style>
  <w:style w:type="character" w:styleId="PageNumber">
    <w:name w:val="page number"/>
    <w:basedOn w:val="DefaultParagraphFont"/>
    <w:uiPriority w:val="99"/>
    <w:semiHidden/>
    <w:unhideWhenUsed/>
    <w:rsid w:val="006C2F91"/>
  </w:style>
  <w:style w:type="table" w:styleId="PlainTable1">
    <w:name w:val="Plain Table 1"/>
    <w:basedOn w:val="TableNormal"/>
    <w:uiPriority w:val="41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C2F91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2F91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2F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2F91"/>
  </w:style>
  <w:style w:type="paragraph" w:styleId="Signature">
    <w:name w:val="Signature"/>
    <w:basedOn w:val="Normal"/>
    <w:link w:val="SignatureChar"/>
    <w:uiPriority w:val="99"/>
    <w:semiHidden/>
    <w:unhideWhenUsed/>
    <w:rsid w:val="006C2F9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2F91"/>
  </w:style>
  <w:style w:type="table" w:styleId="Table3Deffects1">
    <w:name w:val="Table 3D effects 1"/>
    <w:basedOn w:val="TableNormal"/>
    <w:uiPriority w:val="99"/>
    <w:semiHidden/>
    <w:unhideWhenUsed/>
    <w:rsid w:val="006C2F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2F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2F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2F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2F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2F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2F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2F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2F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2F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2F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2F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2F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2F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C2F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2F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2F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2F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2F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2F9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2F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2F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2F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2F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2F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2F9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2F91"/>
  </w:style>
  <w:style w:type="table" w:styleId="TableProfessional">
    <w:name w:val="Table Professional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2F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2F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2F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2F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2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2F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2F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2F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2F9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2F9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2F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2F9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2F9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2F9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2F9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2F9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2F9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2F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FE4"/>
    <w:pPr>
      <w:keepNext/>
      <w:keepLines/>
      <w:outlineLvl w:val="9"/>
    </w:pPr>
    <w:rPr>
      <w:rFonts w:eastAsiaTheme="majorEastAsia" w:cstheme="majorBidi"/>
      <w:bCs w:val="0"/>
      <w:szCs w:val="32"/>
    </w:rPr>
  </w:style>
  <w:style w:type="character" w:styleId="SubtleReference">
    <w:name w:val="Subtle Reference"/>
    <w:basedOn w:val="DefaultParagraphFont"/>
    <w:uiPriority w:val="5"/>
    <w:qFormat/>
    <w:rsid w:val="002D3815"/>
    <w:rPr>
      <w:caps w:val="0"/>
      <w:smallCaps w:val="0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24EDE"/>
    <w:rPr>
      <w:i/>
      <w:iCs/>
      <w:color w:val="244061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24ED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24EDE"/>
    <w:rPr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24E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24EDE"/>
    <w:rPr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24EDE"/>
    <w:rPr>
      <w:b/>
      <w:bCs/>
      <w:smallCaps/>
      <w:color w:val="365F91" w:themeColor="accent1" w:themeShade="BF"/>
      <w:spacing w:val="5"/>
    </w:rPr>
  </w:style>
  <w:style w:type="paragraph" w:customStyle="1" w:styleId="Reference">
    <w:name w:val="Reference"/>
    <w:basedOn w:val="Normal"/>
    <w:uiPriority w:val="9"/>
    <w:qFormat/>
    <w:rsid w:val="003128FF"/>
    <w:pPr>
      <w:jc w:val="center"/>
    </w:pPr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D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B3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01954\AppData\Roaming\Microsoft\Templates\Press%20release%20with%20product%20announc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with product announcement</Template>
  <TotalTime>43</TotalTime>
  <Pages>1</Pages>
  <Words>170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Platt (Hunter New England LHD)</dc:creator>
  <dc:description/>
  <cp:lastModifiedBy>Andrew Bracey (Hunter New England LHD)</cp:lastModifiedBy>
  <cp:revision>4</cp:revision>
  <cp:lastPrinted>2024-05-02T01:54:00Z</cp:lastPrinted>
  <dcterms:created xsi:type="dcterms:W3CDTF">2025-05-06T05:58:00Z</dcterms:created>
  <dcterms:modified xsi:type="dcterms:W3CDTF">2025-05-21T22:32:00Z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TC010178311033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